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" w:type="dxa"/>
        <w:tblLook w:val="01E0" w:firstRow="1" w:lastRow="1" w:firstColumn="1" w:lastColumn="1" w:noHBand="0" w:noVBand="0"/>
      </w:tblPr>
      <w:tblGrid>
        <w:gridCol w:w="3119"/>
        <w:gridCol w:w="6379"/>
      </w:tblGrid>
      <w:tr w:rsidR="00D174B1" w:rsidRPr="00E10BBF" w14:paraId="24C28C1C" w14:textId="77777777" w:rsidTr="00E10BBF">
        <w:tc>
          <w:tcPr>
            <w:tcW w:w="3119" w:type="dxa"/>
          </w:tcPr>
          <w:p w14:paraId="7F0749D8" w14:textId="13624ADB" w:rsidR="00E10BBF" w:rsidRDefault="00AD6363" w:rsidP="00555DAD">
            <w:pPr>
              <w:spacing w:line="340" w:lineRule="atLeast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            </w:t>
            </w:r>
            <w:r w:rsidR="00D174B1" w:rsidRPr="00E10BBF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UỶ BAN NHÂN DÂN </w:t>
            </w:r>
          </w:p>
          <w:p w14:paraId="3D50BA14" w14:textId="383D33E7" w:rsidR="00D174B1" w:rsidRPr="00E10BBF" w:rsidRDefault="00AD6363" w:rsidP="00555DAD">
            <w:pPr>
              <w:spacing w:line="340" w:lineRule="atLeast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           </w:t>
            </w:r>
            <w:r w:rsidR="00C8660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X</w:t>
            </w:r>
            <w:r w:rsidR="00C86602" w:rsidRPr="00C8660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Ã</w:t>
            </w:r>
            <w:r w:rsidR="00DE6EB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="00301A64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(hoặc cơ quan)</w:t>
            </w:r>
          </w:p>
          <w:p w14:paraId="5CFF6B7A" w14:textId="09231A3F" w:rsidR="00D174B1" w:rsidRPr="00E10BBF" w:rsidRDefault="00E10BBF" w:rsidP="00555DAD">
            <w:pPr>
              <w:spacing w:line="340" w:lineRule="atLeast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vi-VN"/>
              </w:rPr>
            </w:pPr>
            <w:r w:rsidRPr="00E10BBF">
              <w:rPr>
                <w:rFonts w:ascii="Times New Roman" w:hAnsi="Times New Roman"/>
                <w:b/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67CCD6" wp14:editId="0273D266">
                      <wp:simplePos x="0" y="0"/>
                      <wp:positionH relativeFrom="column">
                        <wp:posOffset>549167</wp:posOffset>
                      </wp:positionH>
                      <wp:positionV relativeFrom="paragraph">
                        <wp:posOffset>12065</wp:posOffset>
                      </wp:positionV>
                      <wp:extent cx="11430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0B1B35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.95pt" to="133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VMyAEAAHcDAAAOAAAAZHJzL2Uyb0RvYy54bWysU02P0zAQvSPxHyzfadLCIoia7qHLclmg&#10;UpcfMLWdxMLxWGO3af89Y/eDBW6IHCzP1/O8N5Pl/XF04mAoWvStnM9qKYxXqK3vW/n9+fHNByli&#10;Aq/BoTetPJko71evXy2n0JgFDui0IcEgPjZTaOWQUmiqKqrBjBBnGIznYIc0QmKT+koTTIw+umpR&#10;1++rCUkHQmViZO/DOShXBb/rjErfui6aJFwrubdUTirnLp/VaglNTxAGqy5twD90MYL1/OgN6gES&#10;iD3Zv6BGqwgjdmmmcKyw66wyhQOzmdd/sNkOEEzhwuLEcJMp/j9Y9fWwIWF1KxdSeBh5RNtEYPsh&#10;iTV6zwIiiUXWaQqx4fS131Bmqo5+G55Q/YjC43oA35vS7/MpMMg8V1S/lWQjBn5tN31BzTmwT1hE&#10;O3Y0ZkiWQxzLbE632ZhjEoqd8/m7t3XNI1TXWAXNtTBQTJ8NjiJfWumsz7JBA4enmHIj0FxTstvj&#10;o3WujN55MbXy493irhREdFbnYE6L1O/WjsQB8vKUr7DiyMs0wr3XBWwwoD9d7gmsO9/5cecvYmT+&#10;ZyV3qE8buorE0y1dXjYxr89Lu1T/+l9WPwEAAP//AwBQSwMEFAAGAAgAAAAhABEVt+jZAAAABgEA&#10;AA8AAABkcnMvZG93bnJldi54bWxMjsFOwzAQRO9I/IO1SFyq1iGIqIQ4FQJy40Kh4rqNlyQiXqex&#10;2wa+ni0XOL6d0ewrVpPr1YHG0Hk2cLVIQBHX3nbcGHh7reZLUCEiW+w9k4EvCrAqz88KzK0/8gsd&#10;1rFRMsIhRwNtjEOudahbchgWfiCW7MOPDqPg2Gg74lHGXa/TJMm0w47lQ4sDPbRUf673zkCoNrSr&#10;vmf1LHm/bjylu8fnJzTm8mK6vwMVaYp/ZTjpizqU4rT1e7ZB9QaW2Y005X4LSuI0O/H2l3VZ6P/6&#10;5Q8AAAD//wMAUEsBAi0AFAAGAAgAAAAhALaDOJL+AAAA4QEAABMAAAAAAAAAAAAAAAAAAAAAAFtD&#10;b250ZW50X1R5cGVzXS54bWxQSwECLQAUAAYACAAAACEAOP0h/9YAAACUAQAACwAAAAAAAAAAAAAA&#10;AAAvAQAAX3JlbHMvLnJlbHNQSwECLQAUAAYACAAAACEAWJmlTMgBAAB3AwAADgAAAAAAAAAAAAAA&#10;AAAuAgAAZHJzL2Uyb0RvYy54bWxQSwECLQAUAAYACAAAACEAERW36NkAAAAGAQAADwAAAAAAAAAA&#10;AAAAAAAiBAAAZHJzL2Rvd25yZXYueG1sUEsFBgAAAAAEAAQA8wAAACgFAAAAAA==&#10;"/>
                  </w:pict>
                </mc:Fallback>
              </mc:AlternateContent>
            </w:r>
            <w:r w:rsidR="00D174B1" w:rsidRPr="00E10B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</w:t>
            </w:r>
          </w:p>
          <w:p w14:paraId="4DCB1BD5" w14:textId="75E6DC08" w:rsidR="00D174B1" w:rsidRPr="00E10BBF" w:rsidRDefault="00301A64" w:rsidP="00555DAD">
            <w:pPr>
              <w:spacing w:line="3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D174B1" w:rsidRPr="00E10BB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Số:   </w:t>
            </w:r>
            <w:r w:rsidR="008B3C0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174B1" w:rsidRPr="00E10BB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/</w:t>
            </w:r>
            <w:r w:rsidR="00D174B1" w:rsidRPr="00E10BBF">
              <w:rPr>
                <w:rFonts w:ascii="Times New Roman" w:hAnsi="Times New Roman"/>
                <w:sz w:val="24"/>
                <w:szCs w:val="24"/>
              </w:rPr>
              <w:t>BC-UBND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01A64">
              <w:rPr>
                <w:rFonts w:ascii="Times New Roman" w:hAnsi="Times New Roman"/>
                <w:i/>
                <w:iCs/>
                <w:szCs w:val="28"/>
              </w:rPr>
              <w:t>(</w:t>
            </w:r>
            <w:r w:rsidRPr="00301A64">
              <w:rPr>
                <w:rFonts w:ascii="Times New Roman" w:hAnsi="Times New Roman"/>
                <w:i/>
                <w:iCs/>
                <w:spacing w:val="-8"/>
                <w:szCs w:val="28"/>
              </w:rPr>
              <w:t>hoặc cơ quan)</w:t>
            </w:r>
          </w:p>
          <w:p w14:paraId="03F7A588" w14:textId="77777777" w:rsidR="00D174B1" w:rsidRPr="00E10BBF" w:rsidRDefault="00D174B1" w:rsidP="00555DAD">
            <w:pPr>
              <w:spacing w:line="340" w:lineRule="atLeast"/>
              <w:ind w:left="459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379" w:type="dxa"/>
          </w:tcPr>
          <w:p w14:paraId="4E95FC24" w14:textId="77777777" w:rsidR="00D174B1" w:rsidRPr="00E10BBF" w:rsidRDefault="00D174B1" w:rsidP="00555DAD">
            <w:pPr>
              <w:spacing w:line="340" w:lineRule="atLeast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vi-VN"/>
              </w:rPr>
            </w:pPr>
            <w:r w:rsidRPr="00E10BBF">
              <w:rPr>
                <w:rFonts w:ascii="Times New Roman" w:hAnsi="Times New Roman"/>
                <w:b/>
                <w:spacing w:val="-2"/>
                <w:sz w:val="24"/>
                <w:szCs w:val="24"/>
                <w:lang w:val="vi-VN"/>
              </w:rPr>
              <w:t>CỘNG HOÀ XÃ HỘI CHỦ NGHĨA VIỆT NAM</w:t>
            </w:r>
          </w:p>
          <w:p w14:paraId="6AF6D195" w14:textId="77777777" w:rsidR="00D174B1" w:rsidRPr="00E10BBF" w:rsidRDefault="00D174B1" w:rsidP="00555DAD">
            <w:pPr>
              <w:spacing w:line="34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0BB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Độc lập - Tự do - Hạnh phúc</w:t>
            </w:r>
          </w:p>
          <w:p w14:paraId="19D33F89" w14:textId="77777777" w:rsidR="00D174B1" w:rsidRPr="00E10BBF" w:rsidRDefault="00D174B1" w:rsidP="00555DAD">
            <w:pPr>
              <w:spacing w:line="340" w:lineRule="atLeas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10BB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DE695A" wp14:editId="74CA5FAF">
                      <wp:simplePos x="0" y="0"/>
                      <wp:positionH relativeFrom="column">
                        <wp:posOffset>973719</wp:posOffset>
                      </wp:positionH>
                      <wp:positionV relativeFrom="paragraph">
                        <wp:posOffset>24130</wp:posOffset>
                      </wp:positionV>
                      <wp:extent cx="19431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1C73DF7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65pt,1.9pt" to="229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Ef0AEAAIEDAAAOAAAAZHJzL2Uyb0RvYy54bWysU01v2zAMvQ/YfxB0X5xk67AacXpI1126&#10;LUC63hlJtoXJokApcfLvRykfW7dbMR8EkXx8Ih/pxd1hcGJvKFr0jZxNplIYr1Bb3zXyx9PDu09S&#10;xAReg0NvGnk0Ud4t375ZjKE2c+zRaUOCSXysx9DIPqVQV1VUvRkgTjAYz8EWaYDEJnWVJhiZfXDV&#10;fDr9WI1IOhAqEyN7709BuSz8bWtU+t620SThGsm1pXJSObf5rJYLqDuC0Ft1LgNeUcUA1vOjV6p7&#10;SCB2ZP+hGqwijNimicKhwra1ypQeuJvZ9K9uNj0EU3phcWK4yhT/H636tl+TsJpnJ4WHgUe0SQS2&#10;65NYofcsIJKYZZ3GEGuGr/yacqfq4DfhEdXPKDyuevCdKfU+HQOTlIzqRUo2YuDXtuNX1IyBXcIi&#10;2qGlQbTOhuecmMlZGHEoUzpep2QOSSh2zm4/vJ9NeZjqEqugzhQ5MVBMXwwOIl8a6azPAkIN+8eY&#10;uAmGXiDZ7fHBOleWwHkxNvL2Zn5TEiI6q3MwwyJ125UjsYe8RuXLijDZCxjhzutC1hvQn8/3BNad&#10;7ox3ntMuSpw03aI+rinTZT/PuRCfdzIv0p92Qf3+c5a/AAAA//8DAFBLAwQUAAYACAAAACEAyJCR&#10;e9oAAAAHAQAADwAAAGRycy9kb3ducmV2LnhtbEyPwU7DMBBE70j9B2srcaNOG4poGqeqKuCChEQJ&#10;PTvxkkTY6yh20/D3LFzg+DSj2bf5bnJWjDiEzpOC5SIBgVR701GjoHx7vLkHEaImo60nVPCFAXbF&#10;7CrXmfEXesXxGBvBIxQyraCNsc+kDHWLToeF75E4+/CD05FxaKQZ9IXHnZWrJLmTTnfEF1rd46HF&#10;+vN4dgr2p+eH9GWsnLdm05TvxpXJ00qp6/m034KIOMW/MvzoszoU7FT5M5kgLPM6TbmqIOUPOL9d&#10;b5irX5ZFLv/7F98AAAD//wMAUEsBAi0AFAAGAAgAAAAhALaDOJL+AAAA4QEAABMAAAAAAAAAAAAA&#10;AAAAAAAAAFtDb250ZW50X1R5cGVzXS54bWxQSwECLQAUAAYACAAAACEAOP0h/9YAAACUAQAACwAA&#10;AAAAAAAAAAAAAAAvAQAAX3JlbHMvLnJlbHNQSwECLQAUAAYACAAAACEAJJFxH9ABAACBAwAADgAA&#10;AAAAAAAAAAAAAAAuAgAAZHJzL2Uyb0RvYy54bWxQSwECLQAUAAYACAAAACEAyJCRe9oAAAAHAQAA&#10;DwAAAAAAAAAAAAAAAAAqBAAAZHJzL2Rvd25yZXYueG1sUEsFBgAAAAAEAAQA8wAAADEFAAAAAA==&#10;"/>
                  </w:pict>
                </mc:Fallback>
              </mc:AlternateContent>
            </w:r>
          </w:p>
          <w:p w14:paraId="58392EBA" w14:textId="4155084F" w:rsidR="00D174B1" w:rsidRPr="00A91900" w:rsidRDefault="00A81907" w:rsidP="00555DAD">
            <w:pPr>
              <w:spacing w:line="34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………….</w:t>
            </w:r>
            <w:r w:rsidR="00D174B1" w:rsidRPr="00E10BBF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, ngày </w:t>
            </w:r>
            <w:r w:rsidR="00A91900">
              <w:rPr>
                <w:rFonts w:ascii="Times New Roman" w:hAnsi="Times New Roman"/>
                <w:i/>
                <w:sz w:val="26"/>
                <w:szCs w:val="26"/>
              </w:rPr>
              <w:t xml:space="preserve">... </w:t>
            </w:r>
            <w:r w:rsidR="00D174B1" w:rsidRPr="00E10BBF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tháng</w:t>
            </w:r>
            <w:r w:rsidR="00B701DF">
              <w:rPr>
                <w:rFonts w:ascii="Times New Roman" w:hAnsi="Times New Roman"/>
                <w:i/>
                <w:sz w:val="26"/>
                <w:szCs w:val="26"/>
              </w:rPr>
              <w:t>….</w:t>
            </w:r>
            <w:r w:rsidR="00D174B1" w:rsidRPr="00E10BBF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</w:t>
            </w:r>
            <w:r w:rsidR="0065642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D174B1" w:rsidRPr="00E10BBF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năm 20</w:t>
            </w:r>
            <w:r w:rsidR="00A91900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301A64">
              <w:rPr>
                <w:rFonts w:ascii="Times New Roman" w:hAnsi="Times New Roman"/>
                <w:i/>
                <w:sz w:val="26"/>
                <w:szCs w:val="26"/>
              </w:rPr>
              <w:t>4</w:t>
            </w:r>
          </w:p>
        </w:tc>
      </w:tr>
    </w:tbl>
    <w:p w14:paraId="666DF770" w14:textId="77777777" w:rsidR="00D174B1" w:rsidRPr="00D174B1" w:rsidRDefault="00D174B1" w:rsidP="00B701DF">
      <w:pPr>
        <w:jc w:val="center"/>
        <w:rPr>
          <w:rFonts w:ascii="Times New Roman" w:hAnsi="Times New Roman"/>
          <w:b/>
        </w:rPr>
      </w:pPr>
      <w:r w:rsidRPr="00D174B1">
        <w:rPr>
          <w:rFonts w:ascii="Times New Roman" w:hAnsi="Times New Roman"/>
          <w:b/>
        </w:rPr>
        <w:t>BÁO CÁO</w:t>
      </w:r>
    </w:p>
    <w:p w14:paraId="5BEFCC97" w14:textId="5151CE40" w:rsidR="00301A64" w:rsidRDefault="00D174B1" w:rsidP="00B701DF">
      <w:pPr>
        <w:ind w:left="567" w:right="567"/>
        <w:jc w:val="center"/>
        <w:rPr>
          <w:rFonts w:ascii="Times New Roman" w:hAnsi="Times New Roman"/>
          <w:b/>
        </w:rPr>
      </w:pPr>
      <w:r w:rsidRPr="00D174B1">
        <w:rPr>
          <w:rFonts w:ascii="Times New Roman" w:hAnsi="Times New Roman"/>
          <w:b/>
        </w:rPr>
        <w:t xml:space="preserve">Kết quả đóng góp ý kiến </w:t>
      </w:r>
    </w:p>
    <w:p w14:paraId="4226B8BF" w14:textId="69F0875F" w:rsidR="00D174B1" w:rsidRDefault="00D174B1" w:rsidP="00B701DF">
      <w:pPr>
        <w:ind w:left="567" w:right="567"/>
        <w:jc w:val="center"/>
        <w:rPr>
          <w:rFonts w:ascii="Times New Roman" w:hAnsi="Times New Roman"/>
        </w:rPr>
      </w:pPr>
      <w:r w:rsidRPr="00D174B1">
        <w:rPr>
          <w:rFonts w:ascii="Times New Roman" w:hAnsi="Times New Roman"/>
          <w:b/>
        </w:rPr>
        <w:t xml:space="preserve">đối với </w:t>
      </w:r>
      <w:r w:rsidR="00301A64">
        <w:rPr>
          <w:rFonts w:ascii="Times New Roman" w:hAnsi="Times New Roman"/>
          <w:b/>
        </w:rPr>
        <w:t>kế</w:t>
      </w:r>
      <w:r w:rsidRPr="00D174B1">
        <w:rPr>
          <w:rFonts w:ascii="Times New Roman" w:hAnsi="Times New Roman"/>
          <w:b/>
        </w:rPr>
        <w:t xml:space="preserve"> hoạch sử dụng năm </w:t>
      </w:r>
      <w:r w:rsidR="00E10BBF">
        <w:rPr>
          <w:rFonts w:ascii="Times New Roman" w:hAnsi="Times New Roman"/>
          <w:b/>
        </w:rPr>
        <w:t>202</w:t>
      </w:r>
      <w:r w:rsidR="00301A64">
        <w:rPr>
          <w:rFonts w:ascii="Times New Roman" w:hAnsi="Times New Roman"/>
          <w:b/>
        </w:rPr>
        <w:t>4</w:t>
      </w:r>
      <w:r w:rsidRPr="00D174B1">
        <w:rPr>
          <w:rFonts w:ascii="Times New Roman" w:hAnsi="Times New Roman"/>
          <w:b/>
        </w:rPr>
        <w:t xml:space="preserve"> </w:t>
      </w:r>
      <w:r w:rsidR="008B3C0B">
        <w:rPr>
          <w:rFonts w:ascii="Times New Roman" w:hAnsi="Times New Roman"/>
          <w:b/>
        </w:rPr>
        <w:t>huy</w:t>
      </w:r>
      <w:r w:rsidR="008B3C0B" w:rsidRPr="008B3C0B">
        <w:rPr>
          <w:rFonts w:ascii="Times New Roman" w:hAnsi="Times New Roman"/>
          <w:b/>
        </w:rPr>
        <w:t>ện</w:t>
      </w:r>
      <w:r w:rsidR="008B3C0B">
        <w:rPr>
          <w:rFonts w:ascii="Times New Roman" w:hAnsi="Times New Roman"/>
          <w:b/>
        </w:rPr>
        <w:t xml:space="preserve"> </w:t>
      </w:r>
      <w:r w:rsidR="00301A64">
        <w:rPr>
          <w:rFonts w:ascii="Times New Roman" w:hAnsi="Times New Roman"/>
          <w:b/>
        </w:rPr>
        <w:t>Bù Đốp</w:t>
      </w:r>
    </w:p>
    <w:p w14:paraId="5CA97936" w14:textId="4B862AB7" w:rsidR="00301A64" w:rsidRDefault="00301A64" w:rsidP="00301A64">
      <w:pPr>
        <w:pStyle w:val="BodyTextInden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43BD3" wp14:editId="75219B33">
                <wp:simplePos x="0" y="0"/>
                <wp:positionH relativeFrom="column">
                  <wp:posOffset>1755775</wp:posOffset>
                </wp:positionH>
                <wp:positionV relativeFrom="paragraph">
                  <wp:posOffset>5080</wp:posOffset>
                </wp:positionV>
                <wp:extent cx="21412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1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0D6C0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25pt,.4pt" to="306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eLOtwEAAMMDAAAOAAAAZHJzL2Uyb0RvYy54bWysU8GOEzEMvSPxD1HudDqzCKFRp3voCi4I&#10;KhY+IJtxOpGSOHJCO/17nLSdRYCEQFw8ceJn+z17Nvezd+IIlCyGQbartRQQNI42HAb59cu7V2+l&#10;SFmFUTkMMMgzJHm/fflic4o9dDihG4EEJwmpP8VBTjnHvmmSnsCrtMIIgR8NkleZXTo0I6kTZ/eu&#10;6dbrN80JaYyEGlLi24fLo9zW/MaAzp+MSZCFGyT3lqulap+KbbYb1R9IxcnqaxvqH7rwygYuuqR6&#10;UFmJb2R/SeWtJkxo8kqjb9AYq6FyYDbt+ic2j5OKULmwOCkuMqX/l1Z/PO5J2HGQd1IE5XlEj5mU&#10;PUxZ7DAEFhBJ3BWdTjH1HL4Le7p6Ke6pkJ4N+fJlOmKu2p4XbWHOQvNl175uu45HoG9vzTMwUsrv&#10;Ab0oh0E6Gwpt1avjh5S5GIfeQtgpjVxK11M+OyjBLnwGw1S4WFvRdYlg50gcFY9faQ0ht4UK56vR&#10;BWascwtw/WfgNb5AoS7Y34AXRK2MIS9gbwPS76rn+dayucTfFLjwLhI84XiuQ6nS8KZUhtetLqv4&#10;o1/hz//e9jsAAAD//wMAUEsDBBQABgAIAAAAIQAUEe0C3QAAAAUBAAAPAAAAZHJzL2Rvd25yZXYu&#10;eG1sTI/BTsMwEETvSPyDtUhcEHVaSFqlcSpAqnoAhGj6AW68JBHxOoqdNOXr2Z7gOJrRzJtsM9lW&#10;jNj7xpGC+SwCgVQ601Cl4FBs71cgfNBkdOsIFZzRwya/vsp0atyJPnHch0pwCflUK6hD6FIpfVmj&#10;1X7mOiT2vlxvdWDZV9L0+sTltpWLKEqk1Q3xQq07fKmx/N4PVsFu+4yv8XmoHk28K+7G4u3952Ol&#10;1O3N9LQGEXAKf2G44DM65Mx0dAMZL1oFi2USc1QBH2A7mT8sQRwvUuaZ/E+f/wIAAP//AwBQSwEC&#10;LQAUAAYACAAAACEAtoM4kv4AAADhAQAAEwAAAAAAAAAAAAAAAAAAAAAAW0NvbnRlbnRfVHlwZXNd&#10;LnhtbFBLAQItABQABgAIAAAAIQA4/SH/1gAAAJQBAAALAAAAAAAAAAAAAAAAAC8BAABfcmVscy8u&#10;cmVsc1BLAQItABQABgAIAAAAIQC/ceLOtwEAAMMDAAAOAAAAAAAAAAAAAAAAAC4CAABkcnMvZTJv&#10;RG9jLnhtbFBLAQItABQABgAIAAAAIQAUEe0C3QAAAAUBAAAPAAAAAAAAAAAAAAAAABEEAABkcnMv&#10;ZG93bnJldi54bWxQSwUGAAAAAAQABADzAAAAGwUAAAAA&#10;" strokecolor="#4579b8 [3044]"/>
            </w:pict>
          </mc:Fallback>
        </mc:AlternateContent>
      </w:r>
    </w:p>
    <w:p w14:paraId="71851236" w14:textId="5D57D09A" w:rsidR="00301A64" w:rsidRDefault="00D174B1" w:rsidP="00301A64">
      <w:pPr>
        <w:pStyle w:val="BodyTextIndent"/>
        <w:ind w:firstLine="567"/>
        <w:rPr>
          <w:rFonts w:ascii="Times New Roman" w:hAnsi="Times New Roman"/>
          <w:sz w:val="28"/>
          <w:szCs w:val="28"/>
        </w:rPr>
      </w:pPr>
      <w:r w:rsidRPr="00301A64">
        <w:rPr>
          <w:rFonts w:ascii="Times New Roman" w:hAnsi="Times New Roman"/>
          <w:sz w:val="28"/>
          <w:szCs w:val="28"/>
        </w:rPr>
        <w:t xml:space="preserve">Căn cứ </w:t>
      </w:r>
      <w:r w:rsidR="00E10BBF" w:rsidRPr="00301A64">
        <w:rPr>
          <w:rFonts w:ascii="Times New Roman" w:hAnsi="Times New Roman"/>
          <w:sz w:val="28"/>
          <w:szCs w:val="28"/>
        </w:rPr>
        <w:t>Thông báo</w:t>
      </w:r>
      <w:r w:rsidRPr="00301A64">
        <w:rPr>
          <w:rFonts w:ascii="Times New Roman" w:hAnsi="Times New Roman"/>
          <w:sz w:val="28"/>
          <w:szCs w:val="28"/>
        </w:rPr>
        <w:t xml:space="preserve"> số </w:t>
      </w:r>
      <w:r w:rsidR="00630ED7" w:rsidRPr="00301A64">
        <w:rPr>
          <w:rFonts w:ascii="Times New Roman" w:hAnsi="Times New Roman"/>
          <w:sz w:val="28"/>
          <w:szCs w:val="28"/>
        </w:rPr>
        <w:t>…</w:t>
      </w:r>
      <w:r w:rsidRPr="00301A64">
        <w:rPr>
          <w:rFonts w:ascii="Times New Roman" w:hAnsi="Times New Roman"/>
          <w:sz w:val="28"/>
          <w:szCs w:val="28"/>
        </w:rPr>
        <w:t>…</w:t>
      </w:r>
      <w:bookmarkStart w:id="0" w:name="_GoBack"/>
      <w:bookmarkEnd w:id="0"/>
      <w:r w:rsidRPr="00301A64">
        <w:rPr>
          <w:rFonts w:ascii="Times New Roman" w:hAnsi="Times New Roman"/>
          <w:sz w:val="28"/>
          <w:szCs w:val="28"/>
        </w:rPr>
        <w:t>/</w:t>
      </w:r>
      <w:r w:rsidR="00E10BBF" w:rsidRPr="00301A64">
        <w:rPr>
          <w:rFonts w:ascii="Times New Roman" w:hAnsi="Times New Roman"/>
          <w:sz w:val="28"/>
          <w:szCs w:val="28"/>
        </w:rPr>
        <w:t>TB</w:t>
      </w:r>
      <w:r w:rsidRPr="00301A64">
        <w:rPr>
          <w:rFonts w:ascii="Times New Roman" w:hAnsi="Times New Roman"/>
          <w:sz w:val="28"/>
          <w:szCs w:val="28"/>
        </w:rPr>
        <w:t>-</w:t>
      </w:r>
      <w:r w:rsidR="00E10BBF" w:rsidRPr="00301A64">
        <w:rPr>
          <w:rFonts w:ascii="Times New Roman" w:hAnsi="Times New Roman"/>
          <w:sz w:val="28"/>
          <w:szCs w:val="28"/>
        </w:rPr>
        <w:t>UBND</w:t>
      </w:r>
      <w:r w:rsidRPr="00301A64">
        <w:rPr>
          <w:rFonts w:ascii="Times New Roman" w:hAnsi="Times New Roman"/>
          <w:sz w:val="28"/>
          <w:szCs w:val="28"/>
        </w:rPr>
        <w:t xml:space="preserve"> ngày</w:t>
      </w:r>
      <w:r w:rsidR="00E10BBF" w:rsidRPr="00301A64">
        <w:rPr>
          <w:rFonts w:ascii="Times New Roman" w:hAnsi="Times New Roman"/>
          <w:sz w:val="28"/>
          <w:szCs w:val="28"/>
        </w:rPr>
        <w:t xml:space="preserve"> </w:t>
      </w:r>
      <w:r w:rsidR="00110882" w:rsidRPr="00301A64">
        <w:rPr>
          <w:rFonts w:ascii="Times New Roman" w:hAnsi="Times New Roman"/>
          <w:sz w:val="28"/>
          <w:szCs w:val="28"/>
        </w:rPr>
        <w:t>...</w:t>
      </w:r>
      <w:r w:rsidR="00E10BBF" w:rsidRPr="00301A64">
        <w:rPr>
          <w:rFonts w:ascii="Times New Roman" w:hAnsi="Times New Roman"/>
          <w:sz w:val="28"/>
          <w:szCs w:val="28"/>
        </w:rPr>
        <w:t xml:space="preserve"> </w:t>
      </w:r>
      <w:r w:rsidRPr="00301A64">
        <w:rPr>
          <w:rFonts w:ascii="Times New Roman" w:hAnsi="Times New Roman"/>
          <w:sz w:val="28"/>
          <w:szCs w:val="28"/>
        </w:rPr>
        <w:t xml:space="preserve">tháng </w:t>
      </w:r>
      <w:r w:rsidR="00630ED7" w:rsidRPr="00301A64">
        <w:rPr>
          <w:rFonts w:ascii="Times New Roman" w:hAnsi="Times New Roman"/>
          <w:sz w:val="28"/>
          <w:szCs w:val="28"/>
        </w:rPr>
        <w:t xml:space="preserve">    </w:t>
      </w:r>
      <w:r w:rsidRPr="00301A64">
        <w:rPr>
          <w:rFonts w:ascii="Times New Roman" w:hAnsi="Times New Roman"/>
          <w:sz w:val="28"/>
          <w:szCs w:val="28"/>
        </w:rPr>
        <w:t xml:space="preserve"> năm 2</w:t>
      </w:r>
      <w:r w:rsidR="00E10BBF" w:rsidRPr="00301A64">
        <w:rPr>
          <w:rFonts w:ascii="Times New Roman" w:hAnsi="Times New Roman"/>
          <w:sz w:val="28"/>
          <w:szCs w:val="28"/>
        </w:rPr>
        <w:t>02</w:t>
      </w:r>
      <w:r w:rsidR="004144AF">
        <w:rPr>
          <w:rFonts w:ascii="Times New Roman" w:hAnsi="Times New Roman"/>
          <w:sz w:val="28"/>
          <w:szCs w:val="28"/>
        </w:rPr>
        <w:t>4</w:t>
      </w:r>
      <w:r w:rsidRPr="00301A64">
        <w:rPr>
          <w:rFonts w:ascii="Times New Roman" w:hAnsi="Times New Roman"/>
          <w:sz w:val="28"/>
          <w:szCs w:val="28"/>
        </w:rPr>
        <w:t xml:space="preserve"> của </w:t>
      </w:r>
      <w:r w:rsidR="00301A64">
        <w:rPr>
          <w:rFonts w:ascii="Times New Roman" w:hAnsi="Times New Roman"/>
          <w:sz w:val="28"/>
          <w:szCs w:val="28"/>
        </w:rPr>
        <w:t>UBND</w:t>
      </w:r>
      <w:r w:rsidR="00E10BBF" w:rsidRPr="00301A64">
        <w:rPr>
          <w:rFonts w:ascii="Times New Roman" w:hAnsi="Times New Roman"/>
          <w:sz w:val="28"/>
          <w:szCs w:val="28"/>
        </w:rPr>
        <w:t xml:space="preserve"> </w:t>
      </w:r>
      <w:r w:rsidR="00630ED7" w:rsidRPr="00301A64">
        <w:rPr>
          <w:rFonts w:ascii="Times New Roman" w:hAnsi="Times New Roman"/>
          <w:sz w:val="28"/>
          <w:szCs w:val="28"/>
        </w:rPr>
        <w:t xml:space="preserve">huyện </w:t>
      </w:r>
      <w:r w:rsidR="00301A64">
        <w:rPr>
          <w:rFonts w:ascii="Times New Roman" w:hAnsi="Times New Roman"/>
          <w:sz w:val="28"/>
          <w:szCs w:val="28"/>
        </w:rPr>
        <w:t>Bù Đốp</w:t>
      </w:r>
      <w:r w:rsidR="00630ED7" w:rsidRPr="00301A64">
        <w:rPr>
          <w:rFonts w:ascii="Times New Roman" w:hAnsi="Times New Roman"/>
          <w:sz w:val="28"/>
          <w:szCs w:val="28"/>
        </w:rPr>
        <w:t xml:space="preserve"> </w:t>
      </w:r>
      <w:r w:rsidRPr="00301A64">
        <w:rPr>
          <w:rFonts w:ascii="Times New Roman" w:hAnsi="Times New Roman"/>
          <w:sz w:val="28"/>
          <w:szCs w:val="28"/>
        </w:rPr>
        <w:t xml:space="preserve">về việc </w:t>
      </w:r>
      <w:bookmarkStart w:id="1" w:name="_Hlk67238307"/>
      <w:r w:rsidR="00301A64" w:rsidRPr="00301A64">
        <w:rPr>
          <w:rFonts w:ascii="Times New Roman" w:hAnsi="Times New Roman"/>
          <w:sz w:val="28"/>
          <w:szCs w:val="28"/>
        </w:rPr>
        <w:t xml:space="preserve">Lấy ý kiến đóng góp Kế hoạch sử dụng đất năm 2024 </w:t>
      </w:r>
      <w:bookmarkEnd w:id="1"/>
      <w:r w:rsidR="00301A64" w:rsidRPr="00301A64">
        <w:rPr>
          <w:rFonts w:ascii="Times New Roman" w:hAnsi="Times New Roman"/>
          <w:sz w:val="28"/>
          <w:szCs w:val="28"/>
        </w:rPr>
        <w:t>huyện Bù Đốp, tỉnh tỉnh Bình Phước</w:t>
      </w:r>
      <w:r w:rsidR="00301A64">
        <w:rPr>
          <w:rFonts w:ascii="Times New Roman" w:hAnsi="Times New Roman"/>
          <w:sz w:val="28"/>
          <w:szCs w:val="28"/>
        </w:rPr>
        <w:t>;</w:t>
      </w:r>
    </w:p>
    <w:p w14:paraId="628A4E60" w14:textId="59653B46" w:rsidR="00D174B1" w:rsidRPr="00301A64" w:rsidRDefault="00301A64" w:rsidP="00301A64">
      <w:pPr>
        <w:pStyle w:val="BodyTextIndent"/>
        <w:ind w:firstLine="567"/>
        <w:rPr>
          <w:rFonts w:ascii="Times New Roman" w:hAnsi="Times New Roman"/>
          <w:sz w:val="28"/>
          <w:szCs w:val="28"/>
        </w:rPr>
      </w:pPr>
      <w:r w:rsidRPr="00301A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UBND</w:t>
      </w:r>
      <w:r w:rsidR="00D174B1" w:rsidRPr="00301A64">
        <w:rPr>
          <w:rFonts w:ascii="Times New Roman" w:hAnsi="Times New Roman"/>
          <w:sz w:val="28"/>
          <w:szCs w:val="28"/>
        </w:rPr>
        <w:t xml:space="preserve"> </w:t>
      </w:r>
      <w:r w:rsidR="001F738E" w:rsidRPr="00301A64">
        <w:rPr>
          <w:rFonts w:ascii="Times New Roman" w:hAnsi="Times New Roman"/>
          <w:sz w:val="28"/>
          <w:szCs w:val="28"/>
        </w:rPr>
        <w:t>xã</w:t>
      </w:r>
      <w:r w:rsidR="00533047" w:rsidRPr="00301A64">
        <w:rPr>
          <w:rFonts w:ascii="Times New Roman" w:hAnsi="Times New Roman"/>
          <w:sz w:val="28"/>
          <w:szCs w:val="28"/>
        </w:rPr>
        <w:t xml:space="preserve"> </w:t>
      </w:r>
      <w:r w:rsidRPr="00301A64">
        <w:rPr>
          <w:rFonts w:ascii="Times New Roman" w:hAnsi="Times New Roman"/>
          <w:i/>
          <w:iCs/>
          <w:sz w:val="28"/>
          <w:szCs w:val="28"/>
        </w:rPr>
        <w:t>(</w:t>
      </w:r>
      <w:r w:rsidRPr="00301A64">
        <w:rPr>
          <w:rFonts w:ascii="Times New Roman" w:hAnsi="Times New Roman"/>
          <w:i/>
          <w:iCs/>
          <w:spacing w:val="-8"/>
          <w:sz w:val="28"/>
          <w:szCs w:val="28"/>
        </w:rPr>
        <w:t>hoặc cơ quan)</w:t>
      </w:r>
      <w:r w:rsidR="00AD6363" w:rsidRPr="00301A64">
        <w:rPr>
          <w:rFonts w:ascii="Times New Roman" w:hAnsi="Times New Roman"/>
          <w:sz w:val="28"/>
          <w:szCs w:val="28"/>
        </w:rPr>
        <w:t xml:space="preserve"> </w:t>
      </w:r>
      <w:r w:rsidR="00D174B1" w:rsidRPr="00301A64">
        <w:rPr>
          <w:rFonts w:ascii="Times New Roman" w:hAnsi="Times New Roman"/>
          <w:sz w:val="28"/>
          <w:szCs w:val="28"/>
        </w:rPr>
        <w:t>báo cáo kết quả</w:t>
      </w:r>
      <w:r w:rsidR="00AD6363" w:rsidRPr="00301A64">
        <w:rPr>
          <w:rFonts w:ascii="Times New Roman" w:hAnsi="Times New Roman"/>
          <w:sz w:val="28"/>
          <w:szCs w:val="28"/>
        </w:rPr>
        <w:t xml:space="preserve"> </w:t>
      </w:r>
      <w:r w:rsidR="001F738E" w:rsidRPr="00301A64">
        <w:rPr>
          <w:rFonts w:ascii="Times New Roman" w:hAnsi="Times New Roman"/>
          <w:sz w:val="28"/>
          <w:szCs w:val="28"/>
        </w:rPr>
        <w:t xml:space="preserve">đóng góp ý kiến </w:t>
      </w:r>
      <w:r w:rsidR="00D174B1" w:rsidRPr="00301A64">
        <w:rPr>
          <w:rFonts w:ascii="Times New Roman" w:hAnsi="Times New Roman"/>
          <w:sz w:val="28"/>
          <w:szCs w:val="28"/>
        </w:rPr>
        <w:t>như sau:</w:t>
      </w:r>
    </w:p>
    <w:p w14:paraId="6EEDB4A7" w14:textId="6F7FC2A4" w:rsidR="00D174B1" w:rsidRPr="00301A64" w:rsidRDefault="00D174B1" w:rsidP="00555DAD">
      <w:pPr>
        <w:spacing w:line="360" w:lineRule="exact"/>
        <w:ind w:firstLine="709"/>
        <w:jc w:val="both"/>
        <w:rPr>
          <w:rFonts w:ascii="Times New Roman" w:hAnsi="Times New Roman"/>
          <w:b/>
          <w:bCs/>
        </w:rPr>
      </w:pPr>
      <w:r w:rsidRPr="00D174B1">
        <w:rPr>
          <w:rFonts w:ascii="Times New Roman" w:hAnsi="Times New Roman"/>
          <w:b/>
        </w:rPr>
        <w:t xml:space="preserve">I. Quá trình lấy ý kiến đối với </w:t>
      </w:r>
      <w:r w:rsidR="00301A64" w:rsidRPr="00301A64">
        <w:rPr>
          <w:rFonts w:ascii="Times New Roman" w:hAnsi="Times New Roman"/>
          <w:b/>
          <w:bCs/>
          <w:szCs w:val="28"/>
        </w:rPr>
        <w:t>Kế hoạch sử dụng đất năm 2024 huyện Bù Đốp, tỉnh tỉnh Bình Phước</w:t>
      </w:r>
      <w:r w:rsidRPr="00301A64">
        <w:rPr>
          <w:rFonts w:ascii="Times New Roman" w:hAnsi="Times New Roman"/>
          <w:b/>
          <w:bCs/>
        </w:rPr>
        <w:t>:</w:t>
      </w:r>
    </w:p>
    <w:p w14:paraId="30386D92" w14:textId="52D3E3D7" w:rsidR="00D174B1" w:rsidRDefault="00D174B1" w:rsidP="00555DAD">
      <w:pPr>
        <w:spacing w:line="36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Tổ chức lấy ý kiến bằng</w:t>
      </w:r>
      <w:r w:rsidR="001F738E">
        <w:rPr>
          <w:rFonts w:ascii="Times New Roman" w:hAnsi="Times New Roman"/>
        </w:rPr>
        <w:t xml:space="preserve"> các phiếu ý kiến đối với thôn</w:t>
      </w:r>
      <w:r>
        <w:rPr>
          <w:rFonts w:ascii="Times New Roman" w:hAnsi="Times New Roman"/>
        </w:rPr>
        <w:t>;</w:t>
      </w:r>
    </w:p>
    <w:p w14:paraId="7FD03A19" w14:textId="782B5AF1" w:rsidR="00D174B1" w:rsidRDefault="00D174B1" w:rsidP="00555DAD">
      <w:pPr>
        <w:spacing w:line="36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Xin ý kiến tại buổi h</w:t>
      </w:r>
      <w:r w:rsidR="00630ED7" w:rsidRPr="00630ED7">
        <w:rPr>
          <w:rFonts w:ascii="Times New Roman" w:hAnsi="Times New Roman"/>
        </w:rPr>
        <w:t>ọ</w:t>
      </w:r>
      <w:r>
        <w:rPr>
          <w:rFonts w:ascii="Times New Roman" w:hAnsi="Times New Roman"/>
        </w:rPr>
        <w:t xml:space="preserve">p giao ban của Ủy ban nhân dân </w:t>
      </w:r>
      <w:r w:rsidR="001F738E">
        <w:rPr>
          <w:rFonts w:ascii="Times New Roman" w:hAnsi="Times New Roman"/>
        </w:rPr>
        <w:t>x</w:t>
      </w:r>
      <w:r w:rsidR="001F738E" w:rsidRPr="001F738E">
        <w:rPr>
          <w:rFonts w:ascii="Times New Roman" w:hAnsi="Times New Roman"/>
        </w:rPr>
        <w:t>ã</w:t>
      </w:r>
      <w:r>
        <w:rPr>
          <w:rFonts w:ascii="Times New Roman" w:hAnsi="Times New Roman"/>
        </w:rPr>
        <w:t>;</w:t>
      </w:r>
    </w:p>
    <w:p w14:paraId="7251DCE5" w14:textId="29323931" w:rsidR="00D174B1" w:rsidRDefault="00D174B1" w:rsidP="00555DAD">
      <w:pPr>
        <w:spacing w:line="36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Thời gian lấy ý kiến từ </w:t>
      </w:r>
      <w:r w:rsidR="0065642D">
        <w:rPr>
          <w:rFonts w:ascii="Times New Roman" w:hAnsi="Times New Roman"/>
        </w:rPr>
        <w:t>ngày</w:t>
      </w:r>
      <w:r w:rsidR="00301A64">
        <w:rPr>
          <w:rFonts w:ascii="Times New Roman" w:hAnsi="Times New Roman"/>
        </w:rPr>
        <w:t>:</w:t>
      </w:r>
      <w:r w:rsidR="0065642D">
        <w:rPr>
          <w:rFonts w:ascii="Times New Roman" w:hAnsi="Times New Roman"/>
        </w:rPr>
        <w:t xml:space="preserve">  </w:t>
      </w:r>
      <w:r w:rsidR="00301A64">
        <w:rPr>
          <w:rFonts w:ascii="Times New Roman" w:hAnsi="Times New Roman"/>
        </w:rPr>
        <w:t>22</w:t>
      </w:r>
      <w:r>
        <w:rPr>
          <w:rFonts w:ascii="Times New Roman" w:hAnsi="Times New Roman"/>
        </w:rPr>
        <w:t>/</w:t>
      </w:r>
      <w:r w:rsidR="00301A64">
        <w:rPr>
          <w:rFonts w:ascii="Times New Roman" w:hAnsi="Times New Roman"/>
        </w:rPr>
        <w:t>8/</w:t>
      </w:r>
      <w:r>
        <w:rPr>
          <w:rFonts w:ascii="Times New Roman" w:hAnsi="Times New Roman"/>
        </w:rPr>
        <w:t>20</w:t>
      </w:r>
      <w:r w:rsidR="00E10BBF">
        <w:rPr>
          <w:rFonts w:ascii="Times New Roman" w:hAnsi="Times New Roman"/>
        </w:rPr>
        <w:t>2</w:t>
      </w:r>
      <w:r w:rsidR="00AC74E2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đến </w:t>
      </w:r>
      <w:r w:rsidR="00301A64">
        <w:rPr>
          <w:rFonts w:ascii="Times New Roman" w:hAnsi="Times New Roman"/>
        </w:rPr>
        <w:t>11</w:t>
      </w:r>
      <w:r w:rsidR="00E10BBF">
        <w:rPr>
          <w:rFonts w:ascii="Times New Roman" w:hAnsi="Times New Roman"/>
        </w:rPr>
        <w:t>/</w:t>
      </w:r>
      <w:r w:rsidR="004144AF">
        <w:rPr>
          <w:rFonts w:ascii="Times New Roman" w:hAnsi="Times New Roman"/>
        </w:rPr>
        <w:t>9</w:t>
      </w:r>
      <w:r>
        <w:rPr>
          <w:rFonts w:ascii="Times New Roman" w:hAnsi="Times New Roman"/>
        </w:rPr>
        <w:t>/20</w:t>
      </w:r>
      <w:r w:rsidR="00E10BBF">
        <w:rPr>
          <w:rFonts w:ascii="Times New Roman" w:hAnsi="Times New Roman"/>
        </w:rPr>
        <w:t>2</w:t>
      </w:r>
      <w:r w:rsidR="00301A64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14:paraId="49943B4C" w14:textId="77777777" w:rsidR="00D174B1" w:rsidRPr="00D174B1" w:rsidRDefault="00D174B1" w:rsidP="00555DAD">
      <w:pPr>
        <w:spacing w:line="360" w:lineRule="exact"/>
        <w:ind w:firstLine="709"/>
        <w:jc w:val="both"/>
        <w:rPr>
          <w:rFonts w:ascii="Times New Roman" w:hAnsi="Times New Roman"/>
          <w:b/>
        </w:rPr>
      </w:pPr>
      <w:r w:rsidRPr="00D174B1">
        <w:rPr>
          <w:rFonts w:ascii="Times New Roman" w:hAnsi="Times New Roman"/>
          <w:b/>
        </w:rPr>
        <w:t>II. Ý kiến cụ thể:</w:t>
      </w:r>
    </w:p>
    <w:p w14:paraId="61435553" w14:textId="3A05529C" w:rsidR="00630ED7" w:rsidRPr="00630ED7" w:rsidRDefault="004144AF" w:rsidP="004144AF">
      <w:pPr>
        <w:spacing w:line="360" w:lineRule="exact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1. </w:t>
      </w:r>
      <w:r w:rsidR="00630ED7" w:rsidRPr="004144AF">
        <w:rPr>
          <w:rFonts w:ascii="Times New Roman" w:hAnsi="Times New Roman"/>
        </w:rPr>
        <w:t xml:space="preserve">Thống nhất </w:t>
      </w:r>
      <w:r>
        <w:rPr>
          <w:rFonts w:ascii="Times New Roman" w:hAnsi="Times New Roman"/>
        </w:rPr>
        <w:t xml:space="preserve">nội dung báo cáo thuyết minh, trong đó có </w:t>
      </w:r>
      <w:r w:rsidR="00630ED7" w:rsidRPr="004144AF">
        <w:rPr>
          <w:rFonts w:ascii="Times New Roman" w:hAnsi="Times New Roman"/>
        </w:rPr>
        <w:t xml:space="preserve">các danh mục công trình </w:t>
      </w:r>
      <w:r w:rsidR="00301A64" w:rsidRPr="004144AF">
        <w:rPr>
          <w:rFonts w:ascii="Times New Roman" w:hAnsi="Times New Roman"/>
        </w:rPr>
        <w:t>dự kiến thực hiện</w:t>
      </w:r>
      <w:r>
        <w:rPr>
          <w:rFonts w:ascii="Times New Roman" w:hAnsi="Times New Roman"/>
        </w:rPr>
        <w:t xml:space="preserve"> </w:t>
      </w:r>
      <w:r w:rsidR="00630ED7" w:rsidRPr="00630ED7">
        <w:rPr>
          <w:rFonts w:ascii="Times New Roman" w:hAnsi="Times New Roman"/>
          <w:i/>
        </w:rPr>
        <w:t>(có biểu danh mục công trình kèm theo)</w:t>
      </w:r>
      <w:r>
        <w:rPr>
          <w:rFonts w:ascii="Times New Roman" w:hAnsi="Times New Roman"/>
          <w:i/>
        </w:rPr>
        <w:t xml:space="preserve"> và nội dung bản </w:t>
      </w:r>
    </w:p>
    <w:p w14:paraId="7E35FAC8" w14:textId="77777777" w:rsidR="00D174B1" w:rsidRDefault="00D174B1" w:rsidP="00555DAD">
      <w:pPr>
        <w:spacing w:line="36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Ý kiến của đại diện khu dân cư</w:t>
      </w:r>
    </w:p>
    <w:p w14:paraId="4485A159" w14:textId="7031D0B3" w:rsidR="00301A64" w:rsidRDefault="00D174B1" w:rsidP="00301A64">
      <w:pPr>
        <w:spacing w:line="360" w:lineRule="exact"/>
        <w:ind w:firstLine="709"/>
        <w:jc w:val="center"/>
        <w:rPr>
          <w:rFonts w:ascii="Times New Roman" w:hAnsi="Times New Roman"/>
          <w:i/>
        </w:rPr>
      </w:pPr>
      <w:r w:rsidRPr="00D174B1">
        <w:rPr>
          <w:rFonts w:ascii="Times New Roman" w:hAnsi="Times New Roman"/>
          <w:i/>
        </w:rPr>
        <w:t xml:space="preserve">(có </w:t>
      </w:r>
      <w:r w:rsidR="00301A64">
        <w:rPr>
          <w:rFonts w:ascii="Times New Roman" w:hAnsi="Times New Roman"/>
          <w:i/>
        </w:rPr>
        <w:t>……..</w:t>
      </w:r>
      <w:r w:rsidRPr="00D174B1">
        <w:rPr>
          <w:rFonts w:ascii="Times New Roman" w:hAnsi="Times New Roman"/>
          <w:i/>
        </w:rPr>
        <w:t>phiếu ý kiến kèm theo)</w:t>
      </w:r>
    </w:p>
    <w:p w14:paraId="4220610F" w14:textId="06C8C9CC" w:rsidR="00301A64" w:rsidRPr="004144AF" w:rsidRDefault="004144AF" w:rsidP="004144AF">
      <w:pPr>
        <w:spacing w:line="360" w:lineRule="exact"/>
        <w:ind w:left="70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3.</w:t>
      </w:r>
      <w:r w:rsidR="0064744A">
        <w:rPr>
          <w:rFonts w:ascii="Times New Roman" w:hAnsi="Times New Roman"/>
          <w:iCs/>
        </w:rPr>
        <w:t xml:space="preserve"> </w:t>
      </w:r>
      <w:r w:rsidR="00301A64" w:rsidRPr="004144AF">
        <w:rPr>
          <w:rFonts w:ascii="Times New Roman" w:hAnsi="Times New Roman"/>
          <w:iCs/>
        </w:rPr>
        <w:t>Ý kiế</w:t>
      </w:r>
      <w:r w:rsidR="00B701DF" w:rsidRPr="004144AF">
        <w:rPr>
          <w:rFonts w:ascii="Times New Roman" w:hAnsi="Times New Roman"/>
          <w:iCs/>
        </w:rPr>
        <w:t>n khác: Thống nhất hoặc không thống nhất.</w:t>
      </w:r>
    </w:p>
    <w:p w14:paraId="6A5C8D6B" w14:textId="65CB54EB" w:rsidR="00D174B1" w:rsidRDefault="00D174B1" w:rsidP="00555DAD">
      <w:pPr>
        <w:spacing w:line="360" w:lineRule="exact"/>
        <w:ind w:firstLine="709"/>
        <w:jc w:val="both"/>
        <w:rPr>
          <w:rFonts w:ascii="Times New Roman" w:hAnsi="Times New Roman"/>
          <w:b/>
        </w:rPr>
      </w:pPr>
      <w:r w:rsidRPr="00D174B1">
        <w:rPr>
          <w:rFonts w:ascii="Times New Roman" w:hAnsi="Times New Roman"/>
          <w:b/>
        </w:rPr>
        <w:t>III. Kiến nghị, đề xuất</w:t>
      </w:r>
    </w:p>
    <w:p w14:paraId="7BAA2B24" w14:textId="5A861B1F" w:rsidR="00D174B1" w:rsidRDefault="006D516D" w:rsidP="00555DAD">
      <w:pPr>
        <w:spacing w:line="36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Đề nghị xem xét, cập nhật, bổ sung, chỉnh sửa theo các ý kiến góp ý trên, sớm hoàn thiện </w:t>
      </w:r>
      <w:r w:rsidR="00301A64">
        <w:rPr>
          <w:rFonts w:ascii="Times New Roman" w:hAnsi="Times New Roman"/>
        </w:rPr>
        <w:t xml:space="preserve">kế hoạch </w:t>
      </w:r>
      <w:r>
        <w:rPr>
          <w:rFonts w:ascii="Times New Roman" w:hAnsi="Times New Roman"/>
        </w:rPr>
        <w:t xml:space="preserve">để </w:t>
      </w:r>
      <w:r w:rsidR="00630ED7">
        <w:rPr>
          <w:rFonts w:ascii="Times New Roman" w:hAnsi="Times New Roman"/>
        </w:rPr>
        <w:t>x</w:t>
      </w:r>
      <w:r w:rsidR="00630ED7" w:rsidRPr="00630ED7">
        <w:rPr>
          <w:rFonts w:ascii="Times New Roman" w:hAnsi="Times New Roman"/>
        </w:rPr>
        <w:t>ã</w:t>
      </w:r>
      <w:r w:rsidR="00301A64">
        <w:rPr>
          <w:rFonts w:ascii="Times New Roman" w:hAnsi="Times New Roman"/>
        </w:rPr>
        <w:t xml:space="preserve"> (hoặc cơ quan)</w:t>
      </w:r>
      <w:r>
        <w:rPr>
          <w:rFonts w:ascii="Times New Roman" w:hAnsi="Times New Roman"/>
        </w:rPr>
        <w:t xml:space="preserve"> có căn cứ thực hiện công tác quản lý, sử dụng đất đai theo quy định của pháp luật.</w:t>
      </w:r>
    </w:p>
    <w:p w14:paraId="4A460C26" w14:textId="1ECA9D2C" w:rsidR="006D516D" w:rsidRDefault="006D516D" w:rsidP="00555DAD">
      <w:pPr>
        <w:spacing w:line="36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Kiến nghị</w:t>
      </w:r>
      <w:r w:rsidR="00301A64">
        <w:rPr>
          <w:rFonts w:ascii="Times New Roman" w:hAnsi="Times New Roman"/>
        </w:rPr>
        <w:t xml:space="preserve"> khác</w:t>
      </w:r>
      <w:r>
        <w:rPr>
          <w:rFonts w:ascii="Times New Roman" w:hAnsi="Times New Roman"/>
        </w:rPr>
        <w:t>.</w:t>
      </w:r>
    </w:p>
    <w:p w14:paraId="7C4CE23F" w14:textId="5B6F8258" w:rsidR="00E32CD6" w:rsidRPr="00E32CD6" w:rsidRDefault="00E32CD6" w:rsidP="00555DAD">
      <w:pPr>
        <w:spacing w:line="360" w:lineRule="exact"/>
        <w:ind w:firstLine="709"/>
        <w:jc w:val="both"/>
        <w:rPr>
          <w:rFonts w:ascii="Times New Roman" w:hAnsi="Times New Roman"/>
        </w:rPr>
      </w:pPr>
      <w:r w:rsidRPr="00E32CD6">
        <w:rPr>
          <w:rFonts w:ascii="Times New Roman" w:hAnsi="Times New Roman"/>
        </w:rPr>
        <w:t xml:space="preserve">Trên đây là báo cáo kết quả đóng góp ý kiến đối với </w:t>
      </w:r>
      <w:r w:rsidR="00B701DF" w:rsidRPr="00B701DF">
        <w:rPr>
          <w:rFonts w:ascii="Times New Roman" w:hAnsi="Times New Roman"/>
          <w:szCs w:val="28"/>
        </w:rPr>
        <w:t>Kế hoạch sử dụng đất năm 2024 huyện Bù Đốp, tỉnh tỉnh Bình Phước</w:t>
      </w:r>
      <w:r w:rsidR="00E10BBF">
        <w:rPr>
          <w:rFonts w:ascii="Times New Roman" w:hAnsi="Times New Roman"/>
        </w:rPr>
        <w:t>./.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957"/>
        <w:gridCol w:w="4365"/>
      </w:tblGrid>
      <w:tr w:rsidR="00E32CD6" w:rsidRPr="008344E2" w14:paraId="126E33BB" w14:textId="77777777" w:rsidTr="00E10BBF">
        <w:tc>
          <w:tcPr>
            <w:tcW w:w="4957" w:type="dxa"/>
          </w:tcPr>
          <w:p w14:paraId="2C907FED" w14:textId="77777777" w:rsidR="00E32CD6" w:rsidRPr="008344E2" w:rsidRDefault="00E32CD6" w:rsidP="00555DAD">
            <w:pPr>
              <w:spacing w:line="300" w:lineRule="atLeast"/>
              <w:rPr>
                <w:rFonts w:ascii="Times New Roman" w:hAnsi="Times New Roman"/>
                <w:b/>
                <w:i/>
                <w:lang w:val="vi-VN"/>
              </w:rPr>
            </w:pPr>
            <w:r w:rsidRPr="00E10BBF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Nơi nhận</w:t>
            </w:r>
            <w:r w:rsidRPr="008344E2">
              <w:rPr>
                <w:rFonts w:ascii="Times New Roman" w:hAnsi="Times New Roman"/>
                <w:b/>
                <w:i/>
                <w:lang w:val="vi-VN"/>
              </w:rPr>
              <w:t>:</w:t>
            </w:r>
          </w:p>
          <w:p w14:paraId="4DD0E02A" w14:textId="34483602" w:rsidR="00B701DF" w:rsidRPr="00B701DF" w:rsidRDefault="00E32CD6" w:rsidP="00555DAD">
            <w:pPr>
              <w:spacing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 w:rsidR="00B701DF">
              <w:rPr>
                <w:rFonts w:ascii="Times New Roman" w:hAnsi="Times New Roman"/>
                <w:sz w:val="22"/>
                <w:szCs w:val="22"/>
              </w:rPr>
              <w:t>UBND huyện;</w:t>
            </w:r>
          </w:p>
          <w:p w14:paraId="3E887672" w14:textId="358151A9" w:rsidR="00E32CD6" w:rsidRPr="00E32CD6" w:rsidRDefault="00B701DF" w:rsidP="00555DAD">
            <w:pPr>
              <w:spacing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E32CD6">
              <w:rPr>
                <w:rFonts w:ascii="Times New Roman" w:hAnsi="Times New Roman"/>
                <w:sz w:val="22"/>
                <w:szCs w:val="22"/>
              </w:rPr>
              <w:t>Phòng Tài nguyên và Môi trường;</w:t>
            </w:r>
          </w:p>
          <w:p w14:paraId="4AC1109E" w14:textId="77777777" w:rsidR="00E32CD6" w:rsidRPr="008344E2" w:rsidRDefault="00E32CD6" w:rsidP="00555DAD">
            <w:pPr>
              <w:spacing w:line="300" w:lineRule="atLeast"/>
              <w:rPr>
                <w:rFonts w:ascii="Times New Roman" w:hAnsi="Times New Roman"/>
                <w:lang w:val="vi-VN"/>
              </w:rPr>
            </w:pPr>
            <w:r w:rsidRPr="008344E2">
              <w:rPr>
                <w:rFonts w:ascii="Times New Roman" w:hAnsi="Times New Roman"/>
                <w:sz w:val="22"/>
                <w:szCs w:val="22"/>
                <w:lang w:val="vi-VN"/>
              </w:rPr>
              <w:t>- Lưu: VT.</w:t>
            </w:r>
          </w:p>
        </w:tc>
        <w:tc>
          <w:tcPr>
            <w:tcW w:w="4365" w:type="dxa"/>
          </w:tcPr>
          <w:p w14:paraId="0FB05AFB" w14:textId="5B0144C1" w:rsidR="00E32CD6" w:rsidRPr="008D2851" w:rsidRDefault="00B701DF" w:rsidP="00555DAD">
            <w:pPr>
              <w:spacing w:line="340" w:lineRule="atLeast"/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CHỦ TỊCH ( HOẶC THỦ TRƯỞNG CƠ QUAN)</w:t>
            </w:r>
          </w:p>
          <w:p w14:paraId="7B9EFC5D" w14:textId="77777777" w:rsidR="00E32CD6" w:rsidRPr="008D2851" w:rsidRDefault="00E32CD6" w:rsidP="00555DAD">
            <w:pPr>
              <w:spacing w:line="340" w:lineRule="atLeast"/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</w:p>
          <w:p w14:paraId="1D4469EF" w14:textId="77777777" w:rsidR="00E32CD6" w:rsidRDefault="00E32CD6" w:rsidP="00555DAD">
            <w:pPr>
              <w:spacing w:line="340" w:lineRule="atLeast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14:paraId="64A0A9E6" w14:textId="77777777" w:rsidR="00E32CD6" w:rsidRPr="008D2851" w:rsidRDefault="00E32CD6" w:rsidP="00555DAD">
            <w:pPr>
              <w:spacing w:line="340" w:lineRule="atLeast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14:paraId="02A2BF9D" w14:textId="77777777" w:rsidR="00E32CD6" w:rsidRPr="008D2851" w:rsidRDefault="00E32CD6" w:rsidP="00555DAD">
            <w:pPr>
              <w:spacing w:line="340" w:lineRule="atLeast"/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</w:p>
          <w:p w14:paraId="389DA275" w14:textId="77777777" w:rsidR="00E32CD6" w:rsidRPr="008344E2" w:rsidRDefault="00E32CD6" w:rsidP="00555DAD">
            <w:pPr>
              <w:spacing w:line="340" w:lineRule="atLeast"/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</w:p>
        </w:tc>
      </w:tr>
    </w:tbl>
    <w:p w14:paraId="28C35385" w14:textId="77777777" w:rsidR="00E32CD6" w:rsidRPr="00D174B1" w:rsidRDefault="00E32CD6" w:rsidP="00555DAD">
      <w:pPr>
        <w:ind w:firstLine="709"/>
        <w:rPr>
          <w:rFonts w:ascii="Times New Roman" w:hAnsi="Times New Roman"/>
        </w:rPr>
      </w:pPr>
    </w:p>
    <w:sectPr w:rsidR="00E32CD6" w:rsidRPr="00D174B1" w:rsidSect="00555DAD">
      <w:pgSz w:w="11907" w:h="16839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B424A"/>
    <w:multiLevelType w:val="hybridMultilevel"/>
    <w:tmpl w:val="C8B08006"/>
    <w:lvl w:ilvl="0" w:tplc="8530F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B1"/>
    <w:rsid w:val="000800BB"/>
    <w:rsid w:val="00095DD3"/>
    <w:rsid w:val="00110882"/>
    <w:rsid w:val="001465DA"/>
    <w:rsid w:val="00163A49"/>
    <w:rsid w:val="001F738E"/>
    <w:rsid w:val="0027068C"/>
    <w:rsid w:val="00301A64"/>
    <w:rsid w:val="004144AF"/>
    <w:rsid w:val="00495F37"/>
    <w:rsid w:val="00533047"/>
    <w:rsid w:val="00555DAD"/>
    <w:rsid w:val="005C0B11"/>
    <w:rsid w:val="00605167"/>
    <w:rsid w:val="00630ED7"/>
    <w:rsid w:val="0064744A"/>
    <w:rsid w:val="0065642D"/>
    <w:rsid w:val="006D3565"/>
    <w:rsid w:val="006D516D"/>
    <w:rsid w:val="007C542F"/>
    <w:rsid w:val="007F7379"/>
    <w:rsid w:val="00871275"/>
    <w:rsid w:val="008B3C0B"/>
    <w:rsid w:val="0099302A"/>
    <w:rsid w:val="00A81907"/>
    <w:rsid w:val="00A91900"/>
    <w:rsid w:val="00AC74E2"/>
    <w:rsid w:val="00AD6363"/>
    <w:rsid w:val="00AD772A"/>
    <w:rsid w:val="00B701DF"/>
    <w:rsid w:val="00BB1FC1"/>
    <w:rsid w:val="00BB35DC"/>
    <w:rsid w:val="00C24EC4"/>
    <w:rsid w:val="00C86602"/>
    <w:rsid w:val="00D174B1"/>
    <w:rsid w:val="00DA7F28"/>
    <w:rsid w:val="00DD5D93"/>
    <w:rsid w:val="00DD68D3"/>
    <w:rsid w:val="00DE55C4"/>
    <w:rsid w:val="00DE6EB1"/>
    <w:rsid w:val="00E10BBF"/>
    <w:rsid w:val="00E3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BB53A5"/>
  <w15:docId w15:val="{DC9C1CAC-35BC-40E9-A5D1-1E5B59C3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4B1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B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01A64"/>
    <w:pPr>
      <w:ind w:firstLine="540"/>
      <w:jc w:val="both"/>
    </w:pPr>
    <w:rPr>
      <w:rFonts w:ascii="Tahoma" w:hAnsi="Tahom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01A64"/>
    <w:rPr>
      <w:rFonts w:ascii="Tahoma" w:eastAsia="Times New Roman" w:hAnsi="Tahom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GiaKhanh</dc:creator>
  <cp:lastModifiedBy>User</cp:lastModifiedBy>
  <cp:revision>2</cp:revision>
  <cp:lastPrinted>2024-08-21T02:43:00Z</cp:lastPrinted>
  <dcterms:created xsi:type="dcterms:W3CDTF">2024-08-21T03:16:00Z</dcterms:created>
  <dcterms:modified xsi:type="dcterms:W3CDTF">2024-08-21T03:16:00Z</dcterms:modified>
</cp:coreProperties>
</file>